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BD03" w14:textId="77777777" w:rsidR="00936CEB" w:rsidRPr="00AF14D8" w:rsidRDefault="009560B6" w:rsidP="00936CEB">
      <w:pPr>
        <w:jc w:val="center"/>
        <w:rPr>
          <w:b/>
          <w:color w:val="003F87"/>
          <w:sz w:val="3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6E53451" wp14:editId="3214E696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32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7176C" w14:textId="77777777" w:rsidR="00936CEB" w:rsidRPr="00AF14D8" w:rsidRDefault="00936CEB" w:rsidP="00936CEB">
      <w:pPr>
        <w:jc w:val="center"/>
        <w:rPr>
          <w:b/>
          <w:color w:val="003F87"/>
          <w:sz w:val="36"/>
        </w:rPr>
      </w:pPr>
    </w:p>
    <w:p w14:paraId="56FA6379" w14:textId="77777777" w:rsidR="00936CEB" w:rsidRPr="00AF14D8" w:rsidRDefault="00936CEB" w:rsidP="00936CEB">
      <w:pPr>
        <w:jc w:val="center"/>
        <w:rPr>
          <w:b/>
          <w:color w:val="003F87"/>
          <w:sz w:val="36"/>
        </w:rPr>
      </w:pPr>
      <w:r>
        <w:rPr>
          <w:b/>
          <w:color w:val="003F87"/>
          <w:sz w:val="36"/>
        </w:rPr>
        <w:t>SUKCES W 30 SEKUND Z LifeWave X39</w:t>
      </w:r>
      <w:r>
        <w:rPr>
          <w:rFonts w:cs="Calibri"/>
          <w:b/>
          <w:color w:val="003F87"/>
          <w:sz w:val="36"/>
          <w:cs/>
        </w:rPr>
        <w:t xml:space="preserve">™ </w:t>
      </w:r>
    </w:p>
    <w:p w14:paraId="5EC6FF9B" w14:textId="77777777" w:rsidR="00936CEB" w:rsidRDefault="009560B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DED631" wp14:editId="0DCBFD81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EA9AB4" w14:textId="77777777" w:rsidR="00936CEB" w:rsidRDefault="00936CEB" w:rsidP="00936CE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SUKCES W 30 SEKUND NR 1</w:t>
                            </w:r>
                          </w:p>
                          <w:p w14:paraId="2A3DA397" w14:textId="77777777" w:rsidR="00936CEB" w:rsidRDefault="00936CEB" w:rsidP="00936CEB">
                            <w:pPr>
                              <w:spacing w:after="0"/>
                              <w:jc w:val="center"/>
                            </w:pPr>
                            <w:r>
                              <w:t>Oto przykładowy scenariusz rozmowy przez telefon ze znajomą osobą.</w:t>
                            </w:r>
                          </w:p>
                          <w:p w14:paraId="19B9942D" w14:textId="77777777" w:rsidR="00936CEB" w:rsidRDefault="00936CEB" w:rsidP="00936C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margin-left:9pt;margin-top:2.95pt;width:457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TceQIAAOsEAAAOAAAAZHJzL2Uyb0RvYy54bWysVEtv2zAMvg/YfxB0X+1kydoZcYogRYYB&#10;QVu0HXpmZPmByaImKbG7Xz9Kdpqs22nYRSBFio+PH7W47lvFDtK6BnXOJxcpZ1ILLBpd5fzb0+bD&#10;FWfOgy5AoZY5f5GOXy/fv1t0JpNTrFEV0jIKol3WmZzX3pssSZyoZQvuAo3UZCzRtuBJtVVSWOgo&#10;equSaZp+Sjq0hbEopHN0ezMY+TLGL0sp/F1ZOumZyjnV5uNp47kLZ7JcQFZZMHUjxjLgH6poodGU&#10;9DXUDXhge9v8EapthEWHpb8Q2CZYlo2QsQfqZpK+6eaxBiNjLwSOM68wuf8XVtwe7i1ripxPOdPQ&#10;0ogeCDTQlZIZe8C9LmTB1mg1zZhNA16dcRk9ezT3NnTszBbFd0eG5DdLUNzo05e2Db7UL+sj+C+v&#10;4MveM0GX86tJOp3TjATZ5peTeRqnk0B2fG2s818ktiwIObehuFBsBB4OW+dDEZAd/WJ1qJpi0ygV&#10;FVvt1sqyAwQ2pB83V5ehIXrizt2UZh3hMZ9RBUwAsbJU4ElsDeHkdMUZqIroLryNuTWGDBRpyH0D&#10;rh5yxLBjCqWDXUZOjqWeIAqS73c9xQjiDosXGovFga/OiE1DPW/B+XuwRFAqjJbO39FRKqRqcZQ4&#10;q9H+/Nt98CfekJWzjghPnfzYg5Wcqa+aGPV5MpuFDYnKbH45JcWeW3bnFr1v10goTmi9jYhi8Pfq&#10;KJYW22fazVXISibQgnIPmI3K2g+LSNst5GoV3WgrDPitfjQiBD9C+tQ/gzXj4D1R5haPywHZm9EP&#10;vuGlxtXeY9lEXpxwHZlKGxVnP25/WNlzPXqd/qjlLwAAAP//AwBQSwMEFAAGAAgAAAAhAMvb04/c&#10;AAAABwEAAA8AAABkcnMvZG93bnJldi54bWxMj0FPwzAMhe9I+w+RkbixFCrQ2jWdJiqEkIY0Cpfd&#10;ssS0FY3TNdlW/v3MCW5+ftbz94rV5HpxwjF0nhTczRMQSMbbjhoFnx/PtwsQIWqyuveECn4wwKqc&#10;XRU6t/5M73iqYyM4hEKuFbQxDrmUwbTodJj7AYm9Lz86HVmOjbSjPnO46+V9kjxKpzviD60e8KlF&#10;810fnQJ8OdSmqroqDTVtDubV7rLtm1I319N6CSLiFP+O4Ref0aFkpr0/kg2iZ73gKlHBQwaC7SxN&#10;We954IUsC/mfv7wAAAD//wMAUEsBAi0AFAAGAAgAAAAhALaDOJL+AAAA4QEAABMAAAAAAAAAAAAA&#10;AAAAAAAAAFtDb250ZW50X1R5cGVzXS54bWxQSwECLQAUAAYACAAAACEAOP0h/9YAAACUAQAACwAA&#10;AAAAAAAAAAAAAAAvAQAAX3JlbHMvLnJlbHNQSwECLQAUAAYACAAAACEArWb03HkCAADrBAAADgAA&#10;AAAAAAAAAAAAAAAuAgAAZHJzL2Uyb0RvYy54bWxQSwECLQAUAAYACAAAACEAy9vTj9wAAAAHAQAA&#10;DwAAAAAAAAAAAAAAAADTBAAAZHJzL2Rvd25yZXYueG1sUEsFBgAAAAAEAAQA8wAAANwFAAAAAA==&#10;" fillcolor="#003f87" stroked="f" strokeweight="2pt">
                <v:textbox>
                  <w:txbxContent>
                    <w:p w:rsidR="00936CEB" w:rsidRDefault="00936CEB" w:rsidP="00936CE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Normal"/>
                          <w:b/>
                        </w:rPr>
                        <w:t>SUKCES W 30 SEKUND NR 1</w:t>
                      </w:r>
                    </w:p>
                    <w:p w:rsidR="00936CEB" w:rsidRDefault="00936CEB" w:rsidP="00936CEB">
                      <w:pPr>
                        <w:spacing w:after="0"/>
                        <w:jc w:val="center"/>
                      </w:pPr>
                      <w:r>
                        <w:rPr>
                          <w:rStyle w:val="Normal"/>
                        </w:rPr>
                        <w:t>Oto przykładowy scenariusz rozmowy przez telefon ze znajomą osobą.</w:t>
                      </w:r>
                    </w:p>
                    <w:p w:rsidR="00936CEB" w:rsidRDefault="00936CEB" w:rsidP="00936C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48D7AB" w14:textId="77777777" w:rsidR="00936CEB" w:rsidRDefault="00936CEB"/>
    <w:p w14:paraId="6C868659" w14:textId="77777777" w:rsidR="00936CEB" w:rsidRDefault="00936CEB"/>
    <w:p w14:paraId="7FDCEC41" w14:textId="77777777" w:rsidR="00936CEB" w:rsidRDefault="00936CEB">
      <w:r>
        <w:rPr>
          <w:b/>
          <w:color w:val="003F87"/>
        </w:rPr>
        <w:t>Członek LifeWave:</w:t>
      </w:r>
      <w:r>
        <w:tab/>
        <w:t xml:space="preserve">Cześć (imię osoby). Z tej strony (Ty). Masz chwilę?  </w:t>
      </w:r>
    </w:p>
    <w:p w14:paraId="5960776B" w14:textId="77777777" w:rsidR="00936CEB" w:rsidRDefault="00936CEB">
      <w:r>
        <w:rPr>
          <w:b/>
          <w:color w:val="60AFDD"/>
        </w:rPr>
        <w:t>Potencjalny klient:</w:t>
      </w:r>
      <w:r>
        <w:tab/>
        <w:t>Tak, możemy porozmawiać.</w:t>
      </w:r>
    </w:p>
    <w:p w14:paraId="64D21CCF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>Niedawno o tobie myślałem/-am, bo trafiłem/-am, na coś, co może Cię zainteresować. Chodzi o nowy produkt aktywujący komórki macierzyste.</w:t>
      </w:r>
    </w:p>
    <w:p w14:paraId="6BA82257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Ciekawe, co to takiego?</w:t>
      </w:r>
    </w:p>
    <w:p w14:paraId="2C3A4816" w14:textId="2ED2675A" w:rsidR="00936CEB" w:rsidRPr="00A35E45" w:rsidRDefault="00936CEB" w:rsidP="00936CEB">
      <w:pPr>
        <w:ind w:left="2160" w:hanging="2160"/>
        <w:rPr>
          <w:lang w:val="en-US"/>
        </w:rPr>
      </w:pPr>
      <w:r>
        <w:rPr>
          <w:b/>
          <w:color w:val="003F87"/>
        </w:rPr>
        <w:t>Członek LifeWave:</w:t>
      </w:r>
      <w:r>
        <w:tab/>
        <w:t>Wiem, jak bardzo dbasz o zdrowie, więc być może</w:t>
      </w:r>
      <w:r w:rsidR="004368BC">
        <w:t>,</w:t>
      </w:r>
      <w:r>
        <w:t xml:space="preserve"> zaciekawi cię to, że ta nowa technologia przywraca komórkom macierzystym młodość, wykorzystując światło.</w:t>
      </w:r>
    </w:p>
    <w:p w14:paraId="52EC3DCC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Pierwsze słyszę. Jak to działa?</w:t>
      </w:r>
    </w:p>
    <w:p w14:paraId="4C0B91BA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 xml:space="preserve">Wyślę </w:t>
      </w:r>
      <w:r w:rsidR="004368BC">
        <w:t>c</w:t>
      </w:r>
      <w:r>
        <w:t xml:space="preserve">i link do filmiku </w:t>
      </w:r>
      <w:r>
        <w:rPr>
          <w:rFonts w:cs="Calibri"/>
          <w:cs/>
        </w:rPr>
        <w:t xml:space="preserve">– </w:t>
      </w:r>
      <w:r>
        <w:t>tam wszystko jest opisane.  Korzystam z tego produktu od miesiąca i najbardziej zdumiewa mnie to, że (opisz własne doświadczenia) np. dodaje mi energii, lepiej sypiam, a nawet zauważyłem/-am, że stare kontuzje minęły. To niesamowite!</w:t>
      </w:r>
    </w:p>
    <w:p w14:paraId="72E26582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Już nie mogę się doczekać, aż sam(a) spróbuję!  To miłe, że o mnie pomyślałeś/-aś.</w:t>
      </w:r>
    </w:p>
    <w:p w14:paraId="725D1D5E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>Cała przyjemność po mojej stronie.  Wyślę Ci link i dodatkowe informacje.  Miło było pogadać i trzymaj się.</w:t>
      </w:r>
    </w:p>
    <w:p w14:paraId="793C83C6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Dzięki, nawzajem.</w:t>
      </w:r>
    </w:p>
    <w:p w14:paraId="21984109" w14:textId="77777777" w:rsidR="00936CEB" w:rsidRDefault="00936CEB"/>
    <w:p w14:paraId="6903C4B8" w14:textId="77777777" w:rsidR="00936CEB" w:rsidRDefault="00936CEB"/>
    <w:p w14:paraId="509EA780" w14:textId="77777777" w:rsidR="00936CEB" w:rsidRDefault="00936CEB"/>
    <w:p w14:paraId="718CBF7A" w14:textId="77777777" w:rsidR="00936CEB" w:rsidRPr="00AF14D8" w:rsidRDefault="009560B6" w:rsidP="00936CEB">
      <w:pPr>
        <w:jc w:val="center"/>
        <w:rPr>
          <w:b/>
          <w:color w:val="003F87"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5C90053" wp14:editId="6B1E4E69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32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A8D54" w14:textId="77777777" w:rsidR="00936CEB" w:rsidRPr="00AF14D8" w:rsidRDefault="00936CEB" w:rsidP="00936CEB">
      <w:pPr>
        <w:jc w:val="center"/>
        <w:rPr>
          <w:b/>
          <w:color w:val="003F87"/>
          <w:sz w:val="36"/>
        </w:rPr>
      </w:pPr>
    </w:p>
    <w:p w14:paraId="272C9979" w14:textId="77777777" w:rsidR="00936CEB" w:rsidRPr="00AF14D8" w:rsidRDefault="00936CEB" w:rsidP="00936CEB">
      <w:pPr>
        <w:jc w:val="center"/>
        <w:rPr>
          <w:b/>
          <w:color w:val="003F87"/>
          <w:sz w:val="36"/>
        </w:rPr>
      </w:pPr>
      <w:r>
        <w:rPr>
          <w:b/>
          <w:color w:val="003F87"/>
          <w:sz w:val="36"/>
        </w:rPr>
        <w:t>SUKCES W 30 SEKUND Z LifeWave X39</w:t>
      </w:r>
      <w:r>
        <w:rPr>
          <w:rFonts w:cs="Calibri"/>
          <w:b/>
          <w:color w:val="003F87"/>
          <w:sz w:val="36"/>
          <w:cs/>
        </w:rPr>
        <w:t xml:space="preserve">™ </w:t>
      </w:r>
    </w:p>
    <w:p w14:paraId="75087525" w14:textId="77777777" w:rsidR="00936CEB" w:rsidRDefault="009560B6" w:rsidP="00936C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2FF52" wp14:editId="61F992ED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42925"/>
                <wp:effectExtent l="0" t="0" r="0" b="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4082B5" w14:textId="77777777" w:rsidR="00936CEB" w:rsidRDefault="00936CEB" w:rsidP="00936CE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SUKCES </w:t>
                            </w:r>
                            <w:r>
                              <w:rPr>
                                <w:b/>
                              </w:rPr>
                              <w:t>W 30 SEKUND NR 2</w:t>
                            </w:r>
                          </w:p>
                          <w:p w14:paraId="23E35444" w14:textId="77777777" w:rsidR="00936CEB" w:rsidRDefault="00936CEB" w:rsidP="00936CEB">
                            <w:pPr>
                              <w:spacing w:after="0"/>
                              <w:jc w:val="center"/>
                            </w:pPr>
                            <w:r>
                              <w:t xml:space="preserve">To scenariusz rozmowy z obcą osobą </w:t>
                            </w:r>
                            <w:r>
                              <w:rPr>
                                <w:rFonts w:cs="Calibri"/>
                                <w:cs/>
                              </w:rPr>
                              <w:t xml:space="preserve">– </w:t>
                            </w:r>
                            <w:r>
                              <w:t>zależy, gdzie i jak się poznacie.</w:t>
                            </w:r>
                          </w:p>
                          <w:p w14:paraId="63246794" w14:textId="77777777" w:rsidR="00936CEB" w:rsidRDefault="00936CEB" w:rsidP="00936C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7" style="position:absolute;margin-left:9pt;margin-top:2.95pt;width:45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RRfAIAAPIEAAAOAAAAZHJzL2Uyb0RvYy54bWysVEtv2zAMvg/YfxB0X+24ydoadYogRYYB&#10;QRu0HXpmZPmByaImKXG6Xz9Kdtqs22nYRSBFio+PH3V9c+gU20vrWtQFn5ylnEktsGx1XfBvT6tP&#10;l5w5D7oEhVoW/EU6fjP/+OG6N7nMsEFVSssoiHZ5bwreeG/yJHGikR24MzRSk7FC24En1dZJaaGn&#10;6J1KsjT9nPRoS2NRSOfo9nYw8nmMX1VS+PuqctIzVXCqzcfTxnMbzmR+DXltwTStGMuAf6iig1ZT&#10;0tdQt+CB7Wz7R6iuFRYdVv5MYJdgVbVCxh6om0n6rpvHBoyMvRA4zrzC5P5fWHG331jWlgU/50xD&#10;RyN6INBA10rm7AF3upQlW6LVNGN2HvDqjcvp2aPZ2NCxM2sU3x0Zkt8sQXGjz6GyXfClftkhgv/y&#10;Cr48eCbocnY5SbMZzUiQbTbNrrJZyJZAfnxtrPNfJHYsCAW3obhQbAQe9mvnB/+jX6wOVVuuWqWi&#10;YuvtUlm2h8CG9Hx1eTGmcKduSrO+4NlsmoZqgFhZKfAkdoZwcrrmDFRNdBfextwaQwZKDnnIfQuu&#10;GXLEsGMKpYNdRk6Opb5BFCR/2B7iJCZHlLdYvtB0LA60dUasWoq/Buc3YImnVB/tnr+no1JIReMo&#10;cdag/fm3++BP9CErZz3xnhr6sQMrOVNfNRHrajKdhkWJynR2kZFiTy3bU4vedUskMCe05UZEMfh7&#10;dRQri90zregiZCUTaEG5B+hGZemHfaQlF3KxiG60HAb8Wj8aEYIfkX06PIM14/w9MecOjzsC+TsG&#10;DL7hpcbFzmPVRnoEpAdcR8LSYkWWjZ9A2NxTPXq9fVXzXwAAAP//AwBQSwMEFAAGAAgAAAAhAK2g&#10;FfbdAAAABwEAAA8AAABkcnMvZG93bnJldi54bWxMj8FOwzAMhu9IvENkJG4sHYVpLU2niQohJCaN&#10;woVblpi2WuN0TbaVt8ec4OZPv/X7c7GaXC9OOIbOk4L5LAGBZLztqFHw8f50swQRoiare0+o4BsD&#10;rMrLi0Ln1p/pDU91bASXUMi1gjbGIZcymBadDjM/IHH25UenI+PYSDvqM5e7Xt4myUI63RFfaPWA&#10;jy2afX10CvD5UJuq6qo01PR6MC/2M9tulLq+mtYPICJO8W8ZfvVZHUp22vkj2SB65iW/EhXcZyA4&#10;ztKUecfD/A5kWcj//uUPAAAA//8DAFBLAQItABQABgAIAAAAIQC2gziS/gAAAOEBAAATAAAAAAAA&#10;AAAAAAAAAAAAAABbQ29udGVudF9UeXBlc10ueG1sUEsBAi0AFAAGAAgAAAAhADj9If/WAAAAlAEA&#10;AAsAAAAAAAAAAAAAAAAALwEAAF9yZWxzLy5yZWxzUEsBAi0AFAAGAAgAAAAhABrTFFF8AgAA8gQA&#10;AA4AAAAAAAAAAAAAAAAALgIAAGRycy9lMm9Eb2MueG1sUEsBAi0AFAAGAAgAAAAhAK2gFfbdAAAA&#10;BwEAAA8AAAAAAAAAAAAAAAAA1gQAAGRycy9kb3ducmV2LnhtbFBLBQYAAAAABAAEAPMAAADgBQAA&#10;AAA=&#10;" fillcolor="#003f87" stroked="f" strokeweight="2pt">
                <v:textbox>
                  <w:txbxContent>
                    <w:p w:rsidR="00936CEB" w:rsidRDefault="00936CEB" w:rsidP="00936CE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rStyle w:val="Normal"/>
                          <w:b/>
                        </w:rPr>
                        <w:t>SUKCES W 30 SEKUND NR 2</w:t>
                      </w:r>
                    </w:p>
                    <w:p w:rsidR="00936CEB" w:rsidRDefault="00936CEB" w:rsidP="00936CEB">
                      <w:pPr>
                        <w:spacing w:after="0"/>
                        <w:jc w:val="center"/>
                      </w:pPr>
                      <w:r>
                        <w:rPr>
                          <w:rStyle w:val="Normal"/>
                        </w:rPr>
                        <w:t xml:space="preserve">To scenariusz rozmowy z obcą osobą </w:t>
                      </w:r>
                      <w:r>
                        <w:rPr>
                          <w:rStyle w:val="Normal"/>
                          <w:rFonts w:cs="Calibri"/>
                          <w:cs/>
                        </w:rPr>
                        <w:t xml:space="preserve">– </w:t>
                      </w:r>
                      <w:r>
                        <w:rPr>
                          <w:rStyle w:val="Normal"/>
                        </w:rPr>
                        <w:t>zależy, gdzie i jak się poznacie.</w:t>
                      </w:r>
                    </w:p>
                    <w:p w:rsidR="00936CEB" w:rsidRDefault="00936CEB" w:rsidP="00936C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830380" w14:textId="77777777" w:rsidR="00936CEB" w:rsidRDefault="00936CEB"/>
    <w:p w14:paraId="1D2A3778" w14:textId="77777777" w:rsidR="00936CEB" w:rsidRDefault="00936CEB" w:rsidP="00936CEB"/>
    <w:p w14:paraId="779EB4A2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 xml:space="preserve">Zauważyłem/-am, że patrzy pan/pani na mój plaster.  To taka nowa technologia, która aktywuje komórki macierzyste w ciele. Czy kiedyś pan/pani tego próbował(a)? </w:t>
      </w:r>
      <w:bookmarkStart w:id="0" w:name="_GoBack"/>
      <w:bookmarkEnd w:id="0"/>
    </w:p>
    <w:p w14:paraId="1E8493FA" w14:textId="77777777" w:rsidR="00936CEB" w:rsidRDefault="00936CEB" w:rsidP="00936CEB">
      <w:r>
        <w:rPr>
          <w:b/>
          <w:color w:val="60AFDD"/>
        </w:rPr>
        <w:t>Potencjalny klient:</w:t>
      </w:r>
      <w:r>
        <w:tab/>
      </w:r>
      <w:r w:rsidR="004368BC">
        <w:t>Pierwsze słyszę, ale r</w:t>
      </w:r>
      <w:r>
        <w:t xml:space="preserve">zeczywiście </w:t>
      </w:r>
      <w:r w:rsidR="004368BC">
        <w:t>zagapiłem/-am się</w:t>
      </w:r>
      <w:r>
        <w:t xml:space="preserve">. </w:t>
      </w:r>
    </w:p>
    <w:p w14:paraId="5F2DB1AA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 xml:space="preserve">Ja też niedawno się o tym dowiedziałem/-am.  Polecił mi to znajomy. Zaciekawiło mnie to, więc postanowiłem/-am wypróbować. </w:t>
      </w:r>
    </w:p>
    <w:p w14:paraId="7705AA69" w14:textId="77777777" w:rsidR="00936CEB" w:rsidRPr="00C27A34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Jak to działa?</w:t>
      </w:r>
    </w:p>
    <w:p w14:paraId="2F676E50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tab/>
        <w:t>Niesamowicie. (</w:t>
      </w:r>
      <w:r w:rsidR="004368BC">
        <w:t>O</w:t>
      </w:r>
      <w:r>
        <w:t xml:space="preserve">pisz własne doświadczenia) np. już od pierwszych dni miałem/-am więcej energii w ciągu dnia i lepiej spałem/-am.  A po kilku tygodniach zauważyłem/-am, że moja stara kontuzja po prostu zniknęła. To było naprawdę niezwykłe. </w:t>
      </w:r>
    </w:p>
    <w:p w14:paraId="2DFFC9C2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Rzeczywiście brzmi niewiarygodnie.  Jak to działa?</w:t>
      </w:r>
    </w:p>
    <w:p w14:paraId="48EBD105" w14:textId="77777777" w:rsidR="00936CEB" w:rsidRPr="00EC106A" w:rsidRDefault="00936CEB" w:rsidP="00936CEB">
      <w:pPr>
        <w:ind w:left="2160" w:hanging="2160"/>
        <w:rPr>
          <w:b/>
        </w:rPr>
      </w:pPr>
      <w:r>
        <w:rPr>
          <w:b/>
          <w:color w:val="003F87"/>
        </w:rPr>
        <w:t>Członek LifeWave:</w:t>
      </w:r>
      <w:r>
        <w:tab/>
        <w:t xml:space="preserve">O to samo zapytałem/-am znajomego i przesłał mi link.  Filmik objaśni to lepiej ode mnie.  Proszę obejrzeć </w:t>
      </w:r>
      <w:r>
        <w:rPr>
          <w:b/>
        </w:rPr>
        <w:t>www.LifeWave.com/myname</w:t>
      </w:r>
      <w:r>
        <w:t>.</w:t>
      </w:r>
    </w:p>
    <w:p w14:paraId="19BE99D7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Dziękuję, muszę to zobaczyć.</w:t>
      </w:r>
    </w:p>
    <w:p w14:paraId="40208B99" w14:textId="77777777" w:rsidR="00936CEB" w:rsidRDefault="00936CEB" w:rsidP="00936CEB">
      <w:pPr>
        <w:ind w:left="2160" w:hanging="2160"/>
      </w:pPr>
      <w:r>
        <w:rPr>
          <w:b/>
          <w:color w:val="003F87"/>
        </w:rPr>
        <w:t>Członek LifeWave:</w:t>
      </w:r>
      <w:r>
        <w:rPr>
          <w:b/>
          <w:color w:val="003F87"/>
        </w:rPr>
        <w:tab/>
      </w:r>
      <w:r>
        <w:t>Czasem mają zniżki. Mogę sprawdzić, czy uda mi się coś załatwić, żeby mógł pan/mogła pani to wypróbować.  Ma pan/pani wizytówkę?</w:t>
      </w:r>
    </w:p>
    <w:p w14:paraId="3B9832CA" w14:textId="77777777" w:rsidR="00936CEB" w:rsidRDefault="00936CEB" w:rsidP="00936CEB">
      <w:pPr>
        <w:ind w:left="2160" w:hanging="2160"/>
      </w:pPr>
      <w:r>
        <w:rPr>
          <w:b/>
          <w:color w:val="60AFDD"/>
        </w:rPr>
        <w:t>Potencjalny klient:</w:t>
      </w:r>
      <w:r>
        <w:tab/>
        <w:t>Tak, proszę.</w:t>
      </w:r>
    </w:p>
    <w:p w14:paraId="58E150CA" w14:textId="77777777" w:rsidR="00936CEB" w:rsidRDefault="00936CEB"/>
    <w:sectPr w:rsidR="00936C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BE9D" w14:textId="77777777" w:rsidR="00936CEB" w:rsidRDefault="00936CEB" w:rsidP="00936CEB">
      <w:pPr>
        <w:spacing w:after="0" w:line="240" w:lineRule="auto"/>
      </w:pPr>
      <w:r>
        <w:separator/>
      </w:r>
    </w:p>
  </w:endnote>
  <w:endnote w:type="continuationSeparator" w:id="0">
    <w:p w14:paraId="40F912AC" w14:textId="77777777" w:rsidR="00936CEB" w:rsidRDefault="00936CEB" w:rsidP="0093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8900" w14:textId="77777777" w:rsidR="00936CEB" w:rsidRPr="00AE7DAA" w:rsidRDefault="00936CEB" w:rsidP="00936CEB">
    <w:pPr>
      <w:pStyle w:val="Footer"/>
      <w:jc w:val="right"/>
    </w:pPr>
    <w:r>
      <w:t>X39-PITCH-</w:t>
    </w:r>
    <w:r w:rsidR="009560B6">
      <w:t>PL</w:t>
    </w:r>
    <w:r>
      <w:t xml:space="preserve">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67965" w14:textId="77777777" w:rsidR="00936CEB" w:rsidRDefault="00936CEB" w:rsidP="00936CEB">
      <w:pPr>
        <w:spacing w:after="0" w:line="240" w:lineRule="auto"/>
      </w:pPr>
      <w:r>
        <w:separator/>
      </w:r>
    </w:p>
  </w:footnote>
  <w:footnote w:type="continuationSeparator" w:id="0">
    <w:p w14:paraId="423EB8D6" w14:textId="77777777" w:rsidR="00936CEB" w:rsidRDefault="00936CEB" w:rsidP="00936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056A89"/>
    <w:rsid w:val="004368BC"/>
    <w:rsid w:val="005641DD"/>
    <w:rsid w:val="00856296"/>
    <w:rsid w:val="00936CEB"/>
    <w:rsid w:val="009560B6"/>
    <w:rsid w:val="00A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234C"/>
  <w15:chartTrackingRefBased/>
  <w15:docId w15:val="{F7392B5F-A542-4AED-BC0D-9836F38F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DHL</cp:lastModifiedBy>
  <cp:revision>4</cp:revision>
  <dcterms:created xsi:type="dcterms:W3CDTF">2019-01-04T09:53:00Z</dcterms:created>
  <dcterms:modified xsi:type="dcterms:W3CDTF">2019-01-04T18:07:00Z</dcterms:modified>
</cp:coreProperties>
</file>